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8"/>
        <w:gridCol w:w="1812"/>
        <w:gridCol w:w="6386"/>
      </w:tblGrid>
      <w:tr w:rsidR="00A6769C" w:rsidTr="00E57218">
        <w:trPr>
          <w:trHeight w:val="721"/>
        </w:trPr>
        <w:tc>
          <w:tcPr>
            <w:tcW w:w="9016" w:type="dxa"/>
            <w:gridSpan w:val="3"/>
          </w:tcPr>
          <w:p w:rsidR="00A6769C" w:rsidRPr="00E57218" w:rsidRDefault="00A6769C">
            <w:pPr>
              <w:rPr>
                <w:b/>
                <w:sz w:val="28"/>
                <w:szCs w:val="28"/>
              </w:rPr>
            </w:pPr>
            <w:bookmarkStart w:id="0" w:name="_GoBack"/>
            <w:r w:rsidRPr="00E57218">
              <w:rPr>
                <w:b/>
                <w:sz w:val="28"/>
                <w:szCs w:val="28"/>
              </w:rPr>
              <w:t xml:space="preserve">NESİLLER </w:t>
            </w:r>
            <w:proofErr w:type="gramStart"/>
            <w:r w:rsidRPr="00E57218">
              <w:rPr>
                <w:b/>
                <w:sz w:val="28"/>
                <w:szCs w:val="28"/>
              </w:rPr>
              <w:t>TÜKENMESİN , DOĞA</w:t>
            </w:r>
            <w:proofErr w:type="gramEnd"/>
            <w:r w:rsidRPr="00E57218">
              <w:rPr>
                <w:b/>
                <w:sz w:val="28"/>
                <w:szCs w:val="28"/>
              </w:rPr>
              <w:t xml:space="preserve"> BİZE KÜSMESİN PROJESİ ÇALIŞMA PLANI</w:t>
            </w:r>
            <w:bookmarkEnd w:id="0"/>
          </w:p>
        </w:tc>
      </w:tr>
      <w:tr w:rsidR="00A6769C" w:rsidTr="00E57218">
        <w:trPr>
          <w:trHeight w:val="681"/>
        </w:trPr>
        <w:tc>
          <w:tcPr>
            <w:tcW w:w="818" w:type="dxa"/>
            <w:vMerge w:val="restart"/>
            <w:textDirection w:val="btLr"/>
          </w:tcPr>
          <w:p w:rsidR="00A6769C" w:rsidRDefault="00A6769C" w:rsidP="00A6769C">
            <w:pPr>
              <w:ind w:left="113" w:right="113"/>
            </w:pPr>
            <w:r>
              <w:t>OCAK</w:t>
            </w:r>
          </w:p>
        </w:tc>
        <w:tc>
          <w:tcPr>
            <w:tcW w:w="1812" w:type="dxa"/>
          </w:tcPr>
          <w:p w:rsidR="00A6769C" w:rsidRDefault="00A6769C">
            <w:r>
              <w:t xml:space="preserve">2. HAFTA </w:t>
            </w:r>
          </w:p>
        </w:tc>
        <w:tc>
          <w:tcPr>
            <w:tcW w:w="6385" w:type="dxa"/>
          </w:tcPr>
          <w:p w:rsidR="00A6769C" w:rsidRDefault="00A6769C">
            <w:r>
              <w:t>ÖĞRENCİ SEÇİMİ VE ORTAKLIK ONAYLARININ TAMAMLANMASI</w:t>
            </w:r>
          </w:p>
        </w:tc>
      </w:tr>
      <w:tr w:rsidR="00A6769C" w:rsidTr="00E57218">
        <w:trPr>
          <w:trHeight w:val="761"/>
        </w:trPr>
        <w:tc>
          <w:tcPr>
            <w:tcW w:w="818" w:type="dxa"/>
            <w:vMerge/>
            <w:textDirection w:val="btLr"/>
          </w:tcPr>
          <w:p w:rsidR="00A6769C" w:rsidRDefault="00A6769C" w:rsidP="00A6769C">
            <w:pPr>
              <w:ind w:left="113" w:right="113"/>
            </w:pPr>
          </w:p>
        </w:tc>
        <w:tc>
          <w:tcPr>
            <w:tcW w:w="1812" w:type="dxa"/>
          </w:tcPr>
          <w:p w:rsidR="00A6769C" w:rsidRDefault="00A6769C">
            <w:r>
              <w:t>3. HAFTA</w:t>
            </w:r>
          </w:p>
        </w:tc>
        <w:tc>
          <w:tcPr>
            <w:tcW w:w="6385" w:type="dxa"/>
          </w:tcPr>
          <w:p w:rsidR="00A6769C" w:rsidRDefault="00A6769C">
            <w:r>
              <w:t>E TWİNNİNG VELİ İZİN BELGELERİNİN ALINMASI</w:t>
            </w:r>
          </w:p>
          <w:p w:rsidR="00A6769C" w:rsidRDefault="00A6769C">
            <w:r>
              <w:t>TWİNSPACE ÖĞRENCİ GİRİŞLERİNİN YAPILMASI</w:t>
            </w:r>
          </w:p>
        </w:tc>
      </w:tr>
      <w:tr w:rsidR="00A6769C" w:rsidTr="00E57218">
        <w:trPr>
          <w:trHeight w:val="681"/>
        </w:trPr>
        <w:tc>
          <w:tcPr>
            <w:tcW w:w="818" w:type="dxa"/>
            <w:vMerge w:val="restart"/>
            <w:textDirection w:val="btLr"/>
          </w:tcPr>
          <w:p w:rsidR="00A6769C" w:rsidRDefault="00A6769C" w:rsidP="00A6769C">
            <w:pPr>
              <w:ind w:left="113" w:right="113"/>
            </w:pPr>
            <w:r>
              <w:t>ŞUBAT</w:t>
            </w:r>
          </w:p>
        </w:tc>
        <w:tc>
          <w:tcPr>
            <w:tcW w:w="1812" w:type="dxa"/>
          </w:tcPr>
          <w:p w:rsidR="00A6769C" w:rsidRDefault="00A6769C">
            <w:r>
              <w:t>1.HAFTA</w:t>
            </w:r>
          </w:p>
        </w:tc>
        <w:tc>
          <w:tcPr>
            <w:tcW w:w="6385" w:type="dxa"/>
          </w:tcPr>
          <w:p w:rsidR="00A6769C" w:rsidRDefault="00A6769C">
            <w:r>
              <w:t>ÖĞRETMEN TANIŞMA WEBİNARI</w:t>
            </w:r>
          </w:p>
        </w:tc>
      </w:tr>
      <w:tr w:rsidR="00A6769C" w:rsidTr="00E57218">
        <w:trPr>
          <w:trHeight w:val="761"/>
        </w:trPr>
        <w:tc>
          <w:tcPr>
            <w:tcW w:w="818" w:type="dxa"/>
            <w:vMerge/>
            <w:textDirection w:val="btLr"/>
          </w:tcPr>
          <w:p w:rsidR="00A6769C" w:rsidRDefault="00A6769C" w:rsidP="00A6769C">
            <w:pPr>
              <w:ind w:left="113" w:right="113"/>
            </w:pPr>
          </w:p>
        </w:tc>
        <w:tc>
          <w:tcPr>
            <w:tcW w:w="1812" w:type="dxa"/>
          </w:tcPr>
          <w:p w:rsidR="00A6769C" w:rsidRDefault="00A6769C">
            <w:r>
              <w:t>2.HAFTA</w:t>
            </w:r>
          </w:p>
        </w:tc>
        <w:tc>
          <w:tcPr>
            <w:tcW w:w="6385" w:type="dxa"/>
          </w:tcPr>
          <w:p w:rsidR="00A6769C" w:rsidRDefault="00A6769C">
            <w:r>
              <w:t>ÖĞRENCİ TANIŞMA TOPLANTISI</w:t>
            </w:r>
          </w:p>
        </w:tc>
      </w:tr>
      <w:tr w:rsidR="00A6769C" w:rsidTr="00E57218">
        <w:trPr>
          <w:trHeight w:val="721"/>
        </w:trPr>
        <w:tc>
          <w:tcPr>
            <w:tcW w:w="818" w:type="dxa"/>
            <w:vMerge/>
            <w:textDirection w:val="btLr"/>
          </w:tcPr>
          <w:p w:rsidR="00A6769C" w:rsidRDefault="00A6769C" w:rsidP="00A6769C">
            <w:pPr>
              <w:ind w:left="113" w:right="113"/>
            </w:pPr>
          </w:p>
        </w:tc>
        <w:tc>
          <w:tcPr>
            <w:tcW w:w="1812" w:type="dxa"/>
          </w:tcPr>
          <w:p w:rsidR="00A6769C" w:rsidRDefault="00A6769C">
            <w:r>
              <w:t>3.HAFTA</w:t>
            </w:r>
          </w:p>
        </w:tc>
        <w:tc>
          <w:tcPr>
            <w:tcW w:w="6385" w:type="dxa"/>
          </w:tcPr>
          <w:p w:rsidR="00A6769C" w:rsidRDefault="00A6769C">
            <w:r>
              <w:t>TWİNNİNG PROJESİNİN KENDİ OKULLARIMIZDA TANITILMASI</w:t>
            </w:r>
          </w:p>
        </w:tc>
      </w:tr>
      <w:tr w:rsidR="00A6769C" w:rsidTr="00E57218">
        <w:trPr>
          <w:trHeight w:val="761"/>
        </w:trPr>
        <w:tc>
          <w:tcPr>
            <w:tcW w:w="818" w:type="dxa"/>
            <w:vMerge/>
            <w:textDirection w:val="btLr"/>
          </w:tcPr>
          <w:p w:rsidR="00A6769C" w:rsidRDefault="00A6769C" w:rsidP="00A6769C">
            <w:pPr>
              <w:ind w:left="113" w:right="113"/>
            </w:pPr>
          </w:p>
        </w:tc>
        <w:tc>
          <w:tcPr>
            <w:tcW w:w="1812" w:type="dxa"/>
          </w:tcPr>
          <w:p w:rsidR="00A6769C" w:rsidRDefault="00A6769C">
            <w:r>
              <w:t>4.HAFTA</w:t>
            </w:r>
          </w:p>
        </w:tc>
        <w:tc>
          <w:tcPr>
            <w:tcW w:w="6385" w:type="dxa"/>
          </w:tcPr>
          <w:p w:rsidR="00A6769C" w:rsidRDefault="00E57218">
            <w:r>
              <w:t xml:space="preserve">WEB 2 ARAÇLARI İLE </w:t>
            </w:r>
            <w:r w:rsidR="00A6769C">
              <w:t>PROJE AFİŞİ HAZIRLAMA</w:t>
            </w:r>
          </w:p>
        </w:tc>
      </w:tr>
      <w:tr w:rsidR="00A6769C" w:rsidTr="00E57218">
        <w:trPr>
          <w:trHeight w:val="721"/>
        </w:trPr>
        <w:tc>
          <w:tcPr>
            <w:tcW w:w="818" w:type="dxa"/>
            <w:vMerge w:val="restart"/>
            <w:textDirection w:val="btLr"/>
          </w:tcPr>
          <w:p w:rsidR="00A6769C" w:rsidRDefault="00A6769C" w:rsidP="00A6769C">
            <w:pPr>
              <w:ind w:left="113" w:right="113"/>
            </w:pPr>
            <w:r>
              <w:t>MART</w:t>
            </w:r>
          </w:p>
        </w:tc>
        <w:tc>
          <w:tcPr>
            <w:tcW w:w="1812" w:type="dxa"/>
          </w:tcPr>
          <w:p w:rsidR="00A6769C" w:rsidRDefault="00A6769C" w:rsidP="00A6769C">
            <w:r>
              <w:t>1.HAFTA</w:t>
            </w:r>
          </w:p>
        </w:tc>
        <w:tc>
          <w:tcPr>
            <w:tcW w:w="6385" w:type="dxa"/>
          </w:tcPr>
          <w:p w:rsidR="00A6769C" w:rsidRDefault="00A6769C" w:rsidP="00A6769C">
            <w:r>
              <w:t xml:space="preserve">AFİŞİN </w:t>
            </w:r>
            <w:r w:rsidR="00E57218">
              <w:t xml:space="preserve">WEB 2 ARAÇLARI İLE </w:t>
            </w:r>
            <w:r>
              <w:t>OYLAMAYA SUNULMASI</w:t>
            </w:r>
          </w:p>
        </w:tc>
      </w:tr>
      <w:tr w:rsidR="00A6769C" w:rsidTr="00E57218">
        <w:trPr>
          <w:trHeight w:val="721"/>
        </w:trPr>
        <w:tc>
          <w:tcPr>
            <w:tcW w:w="818" w:type="dxa"/>
            <w:vMerge/>
            <w:textDirection w:val="btLr"/>
          </w:tcPr>
          <w:p w:rsidR="00A6769C" w:rsidRDefault="00A6769C" w:rsidP="00A6769C">
            <w:pPr>
              <w:ind w:left="113" w:right="113"/>
            </w:pPr>
          </w:p>
        </w:tc>
        <w:tc>
          <w:tcPr>
            <w:tcW w:w="1812" w:type="dxa"/>
          </w:tcPr>
          <w:p w:rsidR="00A6769C" w:rsidRDefault="00A6769C" w:rsidP="00A6769C">
            <w:r>
              <w:t>2.HAFTA</w:t>
            </w:r>
          </w:p>
        </w:tc>
        <w:tc>
          <w:tcPr>
            <w:tcW w:w="6385" w:type="dxa"/>
          </w:tcPr>
          <w:p w:rsidR="00A6769C" w:rsidRDefault="00E57218" w:rsidP="00A6769C">
            <w:r>
              <w:t>DÜNYADA NESLİ TÜKENMEK ÜZERE OLAN HAYVANLARIN ARAŞTIRILMASI</w:t>
            </w:r>
          </w:p>
        </w:tc>
      </w:tr>
      <w:tr w:rsidR="00A6769C" w:rsidTr="00E57218">
        <w:trPr>
          <w:trHeight w:val="761"/>
        </w:trPr>
        <w:tc>
          <w:tcPr>
            <w:tcW w:w="818" w:type="dxa"/>
            <w:vMerge/>
            <w:textDirection w:val="btLr"/>
          </w:tcPr>
          <w:p w:rsidR="00A6769C" w:rsidRDefault="00A6769C" w:rsidP="00A6769C">
            <w:pPr>
              <w:ind w:left="113" w:right="113"/>
            </w:pPr>
          </w:p>
        </w:tc>
        <w:tc>
          <w:tcPr>
            <w:tcW w:w="1812" w:type="dxa"/>
          </w:tcPr>
          <w:p w:rsidR="00A6769C" w:rsidRDefault="00A6769C" w:rsidP="00A6769C">
            <w:r>
              <w:t>3.HAFTA</w:t>
            </w:r>
          </w:p>
        </w:tc>
        <w:tc>
          <w:tcPr>
            <w:tcW w:w="6385" w:type="dxa"/>
          </w:tcPr>
          <w:p w:rsidR="00A6769C" w:rsidRDefault="00E57218" w:rsidP="00A6769C">
            <w:r>
              <w:t>HAYVANLARIN POSTERLERİNİN YAPILMASI</w:t>
            </w:r>
          </w:p>
        </w:tc>
      </w:tr>
      <w:tr w:rsidR="00A6769C" w:rsidTr="00E57218">
        <w:trPr>
          <w:trHeight w:val="721"/>
        </w:trPr>
        <w:tc>
          <w:tcPr>
            <w:tcW w:w="818" w:type="dxa"/>
            <w:vMerge/>
            <w:textDirection w:val="btLr"/>
          </w:tcPr>
          <w:p w:rsidR="00A6769C" w:rsidRDefault="00A6769C" w:rsidP="00A6769C">
            <w:pPr>
              <w:ind w:left="113" w:right="113"/>
            </w:pPr>
          </w:p>
        </w:tc>
        <w:tc>
          <w:tcPr>
            <w:tcW w:w="1812" w:type="dxa"/>
          </w:tcPr>
          <w:p w:rsidR="00A6769C" w:rsidRDefault="00A6769C" w:rsidP="00A6769C">
            <w:r>
              <w:t>4.HAFTA</w:t>
            </w:r>
          </w:p>
        </w:tc>
        <w:tc>
          <w:tcPr>
            <w:tcW w:w="6385" w:type="dxa"/>
          </w:tcPr>
          <w:p w:rsidR="00A6769C" w:rsidRDefault="00E57218" w:rsidP="00A6769C">
            <w:r>
              <w:t>ORTAK OKULLARLA EŞLEŞEREK HEDİYELEŞME</w:t>
            </w:r>
          </w:p>
        </w:tc>
      </w:tr>
      <w:tr w:rsidR="00A6769C" w:rsidTr="00E57218">
        <w:trPr>
          <w:trHeight w:val="721"/>
        </w:trPr>
        <w:tc>
          <w:tcPr>
            <w:tcW w:w="818" w:type="dxa"/>
            <w:vMerge w:val="restart"/>
            <w:textDirection w:val="btLr"/>
          </w:tcPr>
          <w:p w:rsidR="00A6769C" w:rsidRDefault="00A6769C" w:rsidP="00A6769C">
            <w:pPr>
              <w:ind w:left="113" w:right="113"/>
            </w:pPr>
            <w:r>
              <w:t>NİSAN</w:t>
            </w:r>
          </w:p>
        </w:tc>
        <w:tc>
          <w:tcPr>
            <w:tcW w:w="1812" w:type="dxa"/>
          </w:tcPr>
          <w:p w:rsidR="00A6769C" w:rsidRDefault="00A6769C" w:rsidP="00A6769C">
            <w:r>
              <w:t>1.HAFTA</w:t>
            </w:r>
          </w:p>
        </w:tc>
        <w:tc>
          <w:tcPr>
            <w:tcW w:w="6385" w:type="dxa"/>
          </w:tcPr>
          <w:p w:rsidR="00A6769C" w:rsidRDefault="00E57218" w:rsidP="00A6769C">
            <w:r>
              <w:t>HER OKULUN KENDİ ARAŞTIRMAK İSTEDİĞİ BÖLGESİNE ÖZGÜ HAYVANIN PANO HAZIRLANARAK TANITILMASI (BESLENME  ŞEKLİ , ÜREMESİ, KORUNMASINA YÖNELİK TEDBİRLER VS</w:t>
            </w:r>
            <w:proofErr w:type="gramStart"/>
            <w:r>
              <w:t>….</w:t>
            </w:r>
            <w:proofErr w:type="gramEnd"/>
            <w:r>
              <w:t>)</w:t>
            </w:r>
          </w:p>
        </w:tc>
      </w:tr>
      <w:tr w:rsidR="00A6769C" w:rsidTr="00E57218">
        <w:trPr>
          <w:trHeight w:val="721"/>
        </w:trPr>
        <w:tc>
          <w:tcPr>
            <w:tcW w:w="818" w:type="dxa"/>
            <w:vMerge/>
            <w:textDirection w:val="btLr"/>
          </w:tcPr>
          <w:p w:rsidR="00A6769C" w:rsidRDefault="00A6769C" w:rsidP="00A6769C">
            <w:pPr>
              <w:ind w:left="113" w:right="113"/>
            </w:pPr>
          </w:p>
        </w:tc>
        <w:tc>
          <w:tcPr>
            <w:tcW w:w="1812" w:type="dxa"/>
          </w:tcPr>
          <w:p w:rsidR="00A6769C" w:rsidRDefault="00A6769C" w:rsidP="00A6769C">
            <w:r>
              <w:t>2.HAFTA</w:t>
            </w:r>
          </w:p>
        </w:tc>
        <w:tc>
          <w:tcPr>
            <w:tcW w:w="6385" w:type="dxa"/>
          </w:tcPr>
          <w:p w:rsidR="00A6769C" w:rsidRDefault="00E57218" w:rsidP="00A6769C">
            <w:r>
              <w:t>ÖĞRENCİ WEBİNARI İLE HAYVANLAR HAKKINDA BİLGİ VERİLMESİ</w:t>
            </w:r>
          </w:p>
        </w:tc>
      </w:tr>
      <w:tr w:rsidR="00A6769C" w:rsidTr="00E57218">
        <w:trPr>
          <w:trHeight w:val="761"/>
        </w:trPr>
        <w:tc>
          <w:tcPr>
            <w:tcW w:w="818" w:type="dxa"/>
            <w:vMerge/>
            <w:textDirection w:val="btLr"/>
          </w:tcPr>
          <w:p w:rsidR="00A6769C" w:rsidRDefault="00A6769C" w:rsidP="00A6769C">
            <w:pPr>
              <w:ind w:left="113" w:right="113"/>
            </w:pPr>
          </w:p>
        </w:tc>
        <w:tc>
          <w:tcPr>
            <w:tcW w:w="1812" w:type="dxa"/>
          </w:tcPr>
          <w:p w:rsidR="00A6769C" w:rsidRDefault="00A6769C" w:rsidP="00A6769C">
            <w:r>
              <w:t>3.HAFTA</w:t>
            </w:r>
          </w:p>
        </w:tc>
        <w:tc>
          <w:tcPr>
            <w:tcW w:w="6385" w:type="dxa"/>
          </w:tcPr>
          <w:p w:rsidR="00A6769C" w:rsidRDefault="00E57218" w:rsidP="00A6769C">
            <w:r>
              <w:t>SEÇİLEN HAYVANIN 3 BOYUTLU MAKET TASARIMI (SERBEST TEKNİKLER KULLANARAK)</w:t>
            </w:r>
          </w:p>
        </w:tc>
      </w:tr>
      <w:tr w:rsidR="00A6769C" w:rsidTr="00E57218">
        <w:trPr>
          <w:trHeight w:val="761"/>
        </w:trPr>
        <w:tc>
          <w:tcPr>
            <w:tcW w:w="818" w:type="dxa"/>
            <w:vMerge/>
            <w:textDirection w:val="btLr"/>
          </w:tcPr>
          <w:p w:rsidR="00A6769C" w:rsidRDefault="00A6769C" w:rsidP="00A6769C">
            <w:pPr>
              <w:ind w:left="113" w:right="113"/>
            </w:pPr>
          </w:p>
        </w:tc>
        <w:tc>
          <w:tcPr>
            <w:tcW w:w="1812" w:type="dxa"/>
          </w:tcPr>
          <w:p w:rsidR="00A6769C" w:rsidRDefault="00A6769C" w:rsidP="00A6769C">
            <w:r>
              <w:t>4.HAFTA</w:t>
            </w:r>
          </w:p>
        </w:tc>
        <w:tc>
          <w:tcPr>
            <w:tcW w:w="6385" w:type="dxa"/>
          </w:tcPr>
          <w:p w:rsidR="00A6769C" w:rsidRDefault="00E57218" w:rsidP="00A6769C">
            <w:proofErr w:type="gramStart"/>
            <w:r>
              <w:t>YAPILAN  MAKET</w:t>
            </w:r>
            <w:proofErr w:type="gramEnd"/>
            <w:r>
              <w:t xml:space="preserve"> ÇALIŞMALARIN WEB 2 ARAÇLARI İLE OYLAMAYA SUNULMASI</w:t>
            </w:r>
          </w:p>
        </w:tc>
      </w:tr>
      <w:tr w:rsidR="00A6769C" w:rsidTr="00E57218">
        <w:trPr>
          <w:trHeight w:val="681"/>
        </w:trPr>
        <w:tc>
          <w:tcPr>
            <w:tcW w:w="818" w:type="dxa"/>
            <w:vMerge w:val="restart"/>
            <w:textDirection w:val="btLr"/>
          </w:tcPr>
          <w:p w:rsidR="00A6769C" w:rsidRDefault="00A6769C" w:rsidP="00A6769C">
            <w:pPr>
              <w:ind w:left="113" w:right="113"/>
            </w:pPr>
            <w:r>
              <w:t>MAYIS</w:t>
            </w:r>
          </w:p>
        </w:tc>
        <w:tc>
          <w:tcPr>
            <w:tcW w:w="1812" w:type="dxa"/>
          </w:tcPr>
          <w:p w:rsidR="00A6769C" w:rsidRDefault="00A6769C" w:rsidP="00A6769C">
            <w:r>
              <w:t>1.HAFTA</w:t>
            </w:r>
          </w:p>
        </w:tc>
        <w:tc>
          <w:tcPr>
            <w:tcW w:w="6385" w:type="dxa"/>
          </w:tcPr>
          <w:p w:rsidR="00A6769C" w:rsidRDefault="00E57218" w:rsidP="00A6769C">
            <w:r>
              <w:t>BELİRLENEN HAYVAN TÜRÜNÜN KORUNMA MERKEZİNE ÖĞRENCİLERLE GEZİ DÜZENLENMESİ</w:t>
            </w:r>
          </w:p>
        </w:tc>
      </w:tr>
      <w:tr w:rsidR="00A6769C" w:rsidTr="00E57218">
        <w:trPr>
          <w:trHeight w:val="761"/>
        </w:trPr>
        <w:tc>
          <w:tcPr>
            <w:tcW w:w="818" w:type="dxa"/>
            <w:vMerge/>
          </w:tcPr>
          <w:p w:rsidR="00A6769C" w:rsidRDefault="00A6769C" w:rsidP="00A6769C"/>
        </w:tc>
        <w:tc>
          <w:tcPr>
            <w:tcW w:w="1812" w:type="dxa"/>
          </w:tcPr>
          <w:p w:rsidR="00A6769C" w:rsidRDefault="00A6769C" w:rsidP="00A6769C">
            <w:r>
              <w:t>2.HAFTA</w:t>
            </w:r>
          </w:p>
        </w:tc>
        <w:tc>
          <w:tcPr>
            <w:tcW w:w="6385" w:type="dxa"/>
          </w:tcPr>
          <w:p w:rsidR="00A6769C" w:rsidRDefault="00E57218" w:rsidP="00A6769C">
            <w:r>
              <w:t>YAPILAN ÇALIŞMALARIN VE DÜZENLENEN GEZİ FOTOĞRAFLARININ OKULLARDA SERGİLENMESİ</w:t>
            </w:r>
          </w:p>
        </w:tc>
      </w:tr>
      <w:tr w:rsidR="00A6769C" w:rsidTr="00E57218">
        <w:trPr>
          <w:trHeight w:val="721"/>
        </w:trPr>
        <w:tc>
          <w:tcPr>
            <w:tcW w:w="818" w:type="dxa"/>
            <w:vMerge/>
          </w:tcPr>
          <w:p w:rsidR="00A6769C" w:rsidRDefault="00A6769C" w:rsidP="00A6769C"/>
        </w:tc>
        <w:tc>
          <w:tcPr>
            <w:tcW w:w="1812" w:type="dxa"/>
          </w:tcPr>
          <w:p w:rsidR="00A6769C" w:rsidRDefault="00A6769C" w:rsidP="00A6769C">
            <w:r>
              <w:t>3.HAFTA</w:t>
            </w:r>
          </w:p>
        </w:tc>
        <w:tc>
          <w:tcPr>
            <w:tcW w:w="6385" w:type="dxa"/>
          </w:tcPr>
          <w:p w:rsidR="00A6769C" w:rsidRDefault="00E57218" w:rsidP="00A6769C">
            <w:r>
              <w:t>YAPILAN ÇALIŞMALARIN E TWİNNİNG DE WEBİNAR İLE TARTIŞILMASI</w:t>
            </w:r>
          </w:p>
        </w:tc>
      </w:tr>
      <w:tr w:rsidR="00A6769C" w:rsidTr="00E57218">
        <w:trPr>
          <w:trHeight w:val="761"/>
        </w:trPr>
        <w:tc>
          <w:tcPr>
            <w:tcW w:w="818" w:type="dxa"/>
            <w:vMerge/>
          </w:tcPr>
          <w:p w:rsidR="00A6769C" w:rsidRDefault="00A6769C" w:rsidP="00A6769C"/>
        </w:tc>
        <w:tc>
          <w:tcPr>
            <w:tcW w:w="1812" w:type="dxa"/>
          </w:tcPr>
          <w:p w:rsidR="00A6769C" w:rsidRDefault="00A6769C" w:rsidP="00A6769C">
            <w:r>
              <w:t>4.HAFTA</w:t>
            </w:r>
          </w:p>
        </w:tc>
        <w:tc>
          <w:tcPr>
            <w:tcW w:w="6385" w:type="dxa"/>
          </w:tcPr>
          <w:p w:rsidR="00A6769C" w:rsidRDefault="00E57218" w:rsidP="00A6769C">
            <w:r>
              <w:t>ULUSAL KALİTE ETİKETİ VE AVRUPA KALİTE ETİKETİNE BAŞVURULARIN YAPILMASI</w:t>
            </w:r>
          </w:p>
        </w:tc>
      </w:tr>
    </w:tbl>
    <w:p w:rsidR="0037537C" w:rsidRDefault="0037537C"/>
    <w:sectPr w:rsidR="0037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03"/>
    <w:rsid w:val="00187303"/>
    <w:rsid w:val="0037537C"/>
    <w:rsid w:val="00A6769C"/>
    <w:rsid w:val="00E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D4CE3-E2DF-4FD4-87C7-5043E718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2020-01-10T19:55:00Z</dcterms:created>
  <dcterms:modified xsi:type="dcterms:W3CDTF">2020-01-10T20:15:00Z</dcterms:modified>
</cp:coreProperties>
</file>